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74" w:rsidRDefault="00CF6974" w:rsidP="00215FBC">
      <w:pPr>
        <w:shd w:val="clear" w:color="auto" w:fill="FFFFFF"/>
        <w:spacing w:before="100" w:beforeAutospacing="1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PŘIHLÁŠKA A SOUHLAS S ÚČASTÍ NA LYŽAŘSKÉM VÝCVIKOVÉM KURZU 2026</w:t>
      </w:r>
    </w:p>
    <w:p w:rsidR="00CF6974" w:rsidRPr="00CF6974" w:rsidRDefault="00CF6974" w:rsidP="00CF69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Termín: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19. 1. – 23. 1. 2026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br/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Místo: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 SKI Park </w:t>
      </w:r>
      <w:proofErr w:type="spellStart"/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Gruň</w:t>
      </w:r>
      <w:proofErr w:type="spellEnd"/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, Staré Hamry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br/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Ubytování: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 Sport Areál </w:t>
      </w:r>
      <w:proofErr w:type="spellStart"/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Gruň</w:t>
      </w:r>
      <w:proofErr w:type="spellEnd"/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 s.r.o.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br/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Sraz: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19. 1. 2026 v 8:00 u ZŠ Komenského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br/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Návrat: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 23. 1. 2026 kolem </w:t>
      </w:r>
      <w:proofErr w:type="gramStart"/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15:00</w:t>
      </w:r>
      <w:r w:rsidR="000F184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 u 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 </w:t>
      </w:r>
      <w:r w:rsidR="000F184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ZŠ</w:t>
      </w:r>
      <w:proofErr w:type="gramEnd"/>
      <w:r w:rsidR="000F184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 Komenského</w:t>
      </w:r>
      <w:r w:rsidR="000F184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 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(bude upřesněno)</w:t>
      </w:r>
    </w:p>
    <w:p w:rsidR="00CF6974" w:rsidRPr="00CF6974" w:rsidRDefault="00CF6974" w:rsidP="00CF69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Jméno žáka/žákyně: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_________________________________</w:t>
      </w:r>
      <w:r w:rsidR="000F184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____________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__</w:t>
      </w:r>
      <w:r w:rsidR="000F184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 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Třída: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__</w:t>
      </w:r>
      <w:r w:rsidR="000F184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______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______</w:t>
      </w:r>
    </w:p>
    <w:p w:rsidR="00CF6974" w:rsidRPr="00CF6974" w:rsidRDefault="00CF6974" w:rsidP="00CF69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Souhlas zákonného zástupce: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br/>
        <w:t>[ ] 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SOUHLASÍM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s účastí mého dítěte na lyžařském kurzu.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br/>
        <w:t>[ ] 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NESOUHLASÍM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s účastí mého dítěte na lyžařském kurzu.</w:t>
      </w:r>
    </w:p>
    <w:p w:rsidR="00215FBC" w:rsidRDefault="00CF6974" w:rsidP="00CF69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 xml:space="preserve">Výcvik bude probíhat </w:t>
      </w:r>
      <w:proofErr w:type="gramStart"/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na</w:t>
      </w:r>
      <w:proofErr w:type="gramEnd"/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(zakroužkujte)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br/>
        <w:t>[ ] 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Lyžích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</w:t>
      </w:r>
      <w:r w:rsidR="0091323F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   </w:t>
      </w:r>
    </w:p>
    <w:p w:rsidR="00CF6974" w:rsidRPr="00215FBC" w:rsidRDefault="00CF6974" w:rsidP="00CF69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[ ] 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Snowboardu</w:t>
      </w:r>
      <w:r w:rsidR="0091323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 xml:space="preserve">: </w:t>
      </w:r>
      <w:r w:rsidR="00215FBC" w:rsidRPr="00215FB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cs-CZ"/>
        </w:rPr>
        <w:t xml:space="preserve">podmínka pro otevření skupiny je min. počet </w:t>
      </w:r>
      <w:r w:rsidR="00F60C8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cs-CZ"/>
        </w:rPr>
        <w:t>7</w:t>
      </w:r>
      <w:r w:rsidR="00215FB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cs-CZ"/>
        </w:rPr>
        <w:t xml:space="preserve"> </w:t>
      </w:r>
      <w:r w:rsidR="00215FBC" w:rsidRPr="00215FB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cs-CZ"/>
        </w:rPr>
        <w:t xml:space="preserve">přihlášených </w:t>
      </w:r>
      <w:r w:rsidR="00215FB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cs-CZ"/>
        </w:rPr>
        <w:t>do skupiny</w:t>
      </w:r>
    </w:p>
    <w:p w:rsidR="00215FBC" w:rsidRDefault="00215FBC" w:rsidP="00215FBC">
      <w:pPr>
        <w:pStyle w:val="Odstavecseseznamem"/>
        <w:numPr>
          <w:ilvl w:val="0"/>
          <w:numId w:val="1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Začátečník (nikdy nestál na snowboardu)</w:t>
      </w:r>
    </w:p>
    <w:p w:rsidR="00215FBC" w:rsidRPr="00215FBC" w:rsidRDefault="00215FBC" w:rsidP="00215FBC">
      <w:pPr>
        <w:pStyle w:val="Odstavecseseznamem"/>
        <w:numPr>
          <w:ilvl w:val="0"/>
          <w:numId w:val="1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Zdatný 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(bez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větších 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problémů sjede kopec, umí zastavit, zvládá vlek)</w:t>
      </w:r>
    </w:p>
    <w:p w:rsidR="00CF6974" w:rsidRPr="00CF6974" w:rsidRDefault="00CF6974" w:rsidP="00215FBC">
      <w:pPr>
        <w:shd w:val="clear" w:color="auto" w:fill="FFFFFF"/>
        <w:spacing w:before="12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PLATBA A ROZPOČET</w:t>
      </w:r>
    </w:p>
    <w:p w:rsidR="00CF6974" w:rsidRPr="00CF6974" w:rsidRDefault="00CF6974" w:rsidP="00CF69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Celková cena: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6 195 Kč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br/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Číslo účtu školy: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86-5725570257/0100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br/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Do zprávy pro příjemce uveďte: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 Jméno žáka a třídu (např.: Jan </w:t>
      </w:r>
      <w:proofErr w:type="gramStart"/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Novák 7.A)</w:t>
      </w:r>
      <w:proofErr w:type="gramEnd"/>
    </w:p>
    <w:p w:rsidR="00CF6974" w:rsidRPr="00CF6974" w:rsidRDefault="00CF6974" w:rsidP="00CF69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Rozpočet ceny:</w:t>
      </w:r>
    </w:p>
    <w:p w:rsidR="00CF6974" w:rsidRPr="00CF6974" w:rsidRDefault="00CF6974" w:rsidP="00CF697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Ubytování (4 noci): 2 160 Kč</w:t>
      </w:r>
    </w:p>
    <w:p w:rsidR="00CF6974" w:rsidRPr="00CF6974" w:rsidRDefault="00CF6974" w:rsidP="00CF697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Celodenní stravování (plná penze):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2</w:t>
      </w:r>
      <w:r w:rsidR="000F184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135 Kč</w:t>
      </w:r>
    </w:p>
    <w:p w:rsidR="00CF6974" w:rsidRPr="00CF6974" w:rsidRDefault="00CF6974" w:rsidP="00CF697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Skipas na celý kurz: 1 900 Kč</w:t>
      </w:r>
      <w:r w:rsidR="000F184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 (ztráta skipasu 100 Kč)</w:t>
      </w:r>
    </w:p>
    <w:p w:rsidR="00CF6974" w:rsidRPr="00CF6974" w:rsidRDefault="00CF6974" w:rsidP="00CF697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*Příplatek za dietní stravu (bezlepkovou, </w:t>
      </w:r>
      <w:proofErr w:type="spellStart"/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bezlaktózovou</w:t>
      </w:r>
      <w:proofErr w:type="spellEnd"/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 apod.): +350 Kč/pobyt*</w:t>
      </w:r>
    </w:p>
    <w:p w:rsidR="00CF6974" w:rsidRPr="00CF6974" w:rsidRDefault="00CF6974" w:rsidP="003C536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Termíny plateb:</w:t>
      </w:r>
    </w:p>
    <w:p w:rsidR="00CF6974" w:rsidRPr="00CF6974" w:rsidRDefault="00CF6974" w:rsidP="00CF697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Záloha 1 000 Kč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– do </w:t>
      </w:r>
      <w:r w:rsidR="00CD2F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8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. 10. 2025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 (při nezaplacení </w:t>
      </w:r>
      <w:r w:rsidR="000F184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zálohy 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bude dítě vyřazeno</w:t>
      </w:r>
      <w:r w:rsidR="000F184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 z kurzu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)</w:t>
      </w:r>
    </w:p>
    <w:p w:rsidR="00CF6974" w:rsidRPr="00CF6974" w:rsidRDefault="00CF6974" w:rsidP="00CF697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Doplatek 5 195 Kč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– do 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8. 12. 2025</w:t>
      </w:r>
    </w:p>
    <w:p w:rsidR="00CF6974" w:rsidRPr="00CF6974" w:rsidRDefault="00CF6974" w:rsidP="00CF69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Poznámky:</w:t>
      </w:r>
    </w:p>
    <w:p w:rsidR="00CF6974" w:rsidRPr="00CF6974" w:rsidRDefault="00CF6974" w:rsidP="00CF697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Případný přeplatek bude vrácen na váš účet nebo převeden do třídního fondu.</w:t>
      </w:r>
    </w:p>
    <w:p w:rsidR="00CF6974" w:rsidRPr="00CF6974" w:rsidRDefault="00CF6974" w:rsidP="00CF697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Storno poplatky: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 V případě storna zájezdu (odhlášení) z vaší strany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činí 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storno poplatek 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1 000 Kč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za osobu.</w:t>
      </w:r>
    </w:p>
    <w:p w:rsidR="00CF6974" w:rsidRPr="00CF6974" w:rsidRDefault="00CF6974" w:rsidP="00215FBC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 xml:space="preserve">ZAPŮJČENÍ VYBAVENÍ </w:t>
      </w:r>
    </w:p>
    <w:p w:rsidR="00CF6974" w:rsidRPr="00CF6974" w:rsidRDefault="00CF6974" w:rsidP="00CF69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Zapůjčení vybavení si musí každý zajišťovat 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sám předem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.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br/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 xml:space="preserve">Kontakt na půjčovnu Ski Park </w:t>
      </w:r>
      <w:proofErr w:type="spellStart"/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Gruň</w:t>
      </w:r>
      <w:proofErr w:type="spellEnd"/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: 608 762 731</w:t>
      </w:r>
    </w:p>
    <w:p w:rsidR="00CF6974" w:rsidRPr="00CF6974" w:rsidRDefault="00CF6974" w:rsidP="00CF69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Lyžařské vybavení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(lyže, boty, hůlky, přilba): 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750 Kč/kurz</w:t>
      </w:r>
    </w:p>
    <w:p w:rsidR="00CF6974" w:rsidRPr="00CF6974" w:rsidRDefault="00CF6974" w:rsidP="00CF69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Snowboardové vybavení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(snowboard, boty, přilba): 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800 Kč/kurz</w:t>
      </w:r>
    </w:p>
    <w:p w:rsidR="00CF6974" w:rsidRPr="00CF6974" w:rsidRDefault="00CF6974" w:rsidP="00CF69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Vratná kauce: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200 Kč/vybavení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(vrací se při vrácení nepoškozeného vybavení)</w:t>
      </w:r>
    </w:p>
    <w:p w:rsidR="00CF6974" w:rsidRPr="00CF6974" w:rsidRDefault="00CF6974" w:rsidP="00BF5FF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Poznámka: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Chránič páteře a chrániče zápěstí si musí každý zajistit 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vlastní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.</w:t>
      </w:r>
    </w:p>
    <w:p w:rsidR="00CF6974" w:rsidRPr="00CF6974" w:rsidRDefault="00CF6974" w:rsidP="003C5368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lastRenderedPageBreak/>
        <w:t>ZDRAVOTNÍ STAV A INFORMACE</w:t>
      </w:r>
    </w:p>
    <w:p w:rsidR="00CF6974" w:rsidRPr="00CF6974" w:rsidRDefault="00CF6974" w:rsidP="00BF5FF8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Jsem si </w:t>
      </w:r>
      <w:proofErr w:type="gramStart"/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vědom(a), že</w:t>
      </w:r>
      <w:proofErr w:type="gramEnd"/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 se kurzu nemůže zúčastnit žák, jehož zdravotní stav by tím byl ohrožen nebo který by mohl ohrozit ostatní. Písemné prohlášení o bezinfekčnosti a potvrzení o seřízení vázání odevz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dám v den odjezdu (19. 1. 2026) – tyto dokumenty jsou součásti přílohy a také umístěny na stránkách školy.</w:t>
      </w:r>
    </w:p>
    <w:p w:rsidR="000F1844" w:rsidRDefault="00CF6974" w:rsidP="00CF69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Upozornění na zdravotní problémy: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(zakroužkujte nebo doplňte)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br/>
        <w:t>[ ] Astma [ ] Alergie [ ] Omezení při tělesné zátěži [ ] Diabetes [ ] Alergie na lepek</w:t>
      </w:r>
    </w:p>
    <w:p w:rsidR="00CF6974" w:rsidRDefault="00CF6974" w:rsidP="00CF69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br/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Jiné: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____________________________________</w:t>
      </w:r>
      <w:r w:rsidR="000F184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________________________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_____________________</w:t>
      </w:r>
    </w:p>
    <w:p w:rsidR="000F1844" w:rsidRPr="00CF6974" w:rsidRDefault="000F1844" w:rsidP="00CF69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</w:p>
    <w:p w:rsidR="00CF6974" w:rsidRPr="00CF6974" w:rsidRDefault="00CF6974" w:rsidP="00CF69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Telefonní kontakty na zákonné zástupce (pro použití po celou dobu kurzu):</w:t>
      </w:r>
    </w:p>
    <w:p w:rsidR="00CF6974" w:rsidRPr="00CF6974" w:rsidRDefault="00CF6974" w:rsidP="00CF697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Matka: _____________________</w:t>
      </w:r>
      <w:r w:rsidR="000F184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______</w:t>
      </w:r>
      <w:r w:rsidR="000F184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___</w:t>
      </w:r>
    </w:p>
    <w:p w:rsidR="00CF6974" w:rsidRPr="00CF6974" w:rsidRDefault="00CF6974" w:rsidP="00CF697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Otec: _____________________</w:t>
      </w:r>
      <w:r w:rsidR="000F184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______</w:t>
      </w:r>
      <w:r w:rsidR="000F184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_____</w:t>
      </w:r>
    </w:p>
    <w:p w:rsidR="00CF6974" w:rsidRPr="00CF6974" w:rsidRDefault="00CF6974" w:rsidP="00CF697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Do zaměstnání: _____</w:t>
      </w:r>
      <w:r w:rsidR="000F184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______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____________________ / ______________</w:t>
      </w:r>
      <w:r w:rsidR="000F184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______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___________</w:t>
      </w:r>
    </w:p>
    <w:p w:rsidR="00CF6974" w:rsidRPr="00CF6974" w:rsidRDefault="00CF6974" w:rsidP="00CF697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Jiné spojení: _______________________</w:t>
      </w:r>
      <w:r w:rsidR="000F184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______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__</w:t>
      </w:r>
    </w:p>
    <w:p w:rsidR="00CF6974" w:rsidRPr="00CF6974" w:rsidRDefault="00CF6974" w:rsidP="00CF69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Seznam pravidelných léků: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(</w:t>
      </w:r>
      <w:r w:rsidR="000F184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seznam s léky a jejich frekvencí užívání odevzdat v den kurzu, 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dítě je užívá samo, dohled bude zajištěn)</w:t>
      </w:r>
    </w:p>
    <w:p w:rsidR="00CF6974" w:rsidRPr="00CF6974" w:rsidRDefault="00CF6974" w:rsidP="00CF697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.75pt" o:hrstd="t" o:hr="t" fillcolor="#a0a0a0" stroked="f"/>
        </w:pict>
      </w:r>
    </w:p>
    <w:p w:rsidR="00CF6974" w:rsidRPr="00CF6974" w:rsidRDefault="00CF6974" w:rsidP="00CF6974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.75pt" o:hrstd="t" o:hr="t" fillcolor="#a0a0a0" stroked="f"/>
        </w:pict>
      </w:r>
    </w:p>
    <w:p w:rsidR="00CF6974" w:rsidRPr="00CF6974" w:rsidRDefault="00CF6974" w:rsidP="003C5368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DOPLŇUJÍCÍ INFORMACE A PROHLÁŠENÍ</w:t>
      </w:r>
    </w:p>
    <w:p w:rsidR="00CF6974" w:rsidRPr="00CF6974" w:rsidRDefault="000F1844" w:rsidP="00CF69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Úroveň lyžařských</w:t>
      </w:r>
      <w:r w:rsidR="00CF6974"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 xml:space="preserve"> dovedností žáka:</w:t>
      </w:r>
      <w:r w:rsidR="00CF697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(zakroužkujte jednu možnost)</w:t>
      </w:r>
      <w:r w:rsidR="00CF697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br/>
        <w:t>[ ] </w:t>
      </w:r>
      <w:r w:rsidR="00CF6974"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1. Zdatný lyžař</w:t>
      </w:r>
      <w:r w:rsidR="00CF697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(bez problémů sjede kopec, umí zastavit, zvládá vlek)</w:t>
      </w:r>
      <w:r w:rsidR="00CF697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br/>
        <w:t>[ ] </w:t>
      </w:r>
      <w:r w:rsidR="00CF6974"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2. Pokročilý</w:t>
      </w:r>
      <w:r w:rsidR="00CF697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(sjede kopec s problémy, není jistý v zastavení/jízdě na vleku)</w:t>
      </w:r>
      <w:r w:rsidR="00CF697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br/>
        <w:t>[ ] </w:t>
      </w:r>
      <w:r w:rsidR="00CF6974"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3. Začátečník</w:t>
      </w:r>
      <w:r w:rsidR="00CF6974"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(nestál na lyžích/nesjede bez pádů)</w:t>
      </w:r>
    </w:p>
    <w:p w:rsidR="00CF6974" w:rsidRPr="00CF6974" w:rsidRDefault="00CF6974" w:rsidP="00CF697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Prohlášení zákonných zástupců:</w:t>
      </w:r>
    </w:p>
    <w:p w:rsidR="00CF6974" w:rsidRPr="00CF6974" w:rsidRDefault="00CF6974" w:rsidP="00CF697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Na kurz vybavím své dítě dle vlastního uvážení a doporučeného seznamu.</w:t>
      </w:r>
    </w:p>
    <w:p w:rsidR="00CF6974" w:rsidRPr="00CF6974" w:rsidRDefault="00CF6974" w:rsidP="000F184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V případě onemocnění dítěte nebo závažného porušení kázně zajistím jeho 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okamžitý individuální odvoz domů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.</w:t>
      </w:r>
    </w:p>
    <w:p w:rsidR="00CF6974" w:rsidRPr="00CF6974" w:rsidRDefault="00CF6974" w:rsidP="00CF697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Škody na majetku: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Škody na majetku ubytovatele nebo ztráta skipasu (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náhrada 100 Kč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) budou uhrazeny </w:t>
      </w: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v hotovosti na místě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> nebo budou připočteny k finální faktuře.</w:t>
      </w:r>
      <w:bookmarkStart w:id="0" w:name="_GoBack"/>
      <w:bookmarkEnd w:id="0"/>
    </w:p>
    <w:p w:rsidR="00CF6974" w:rsidRPr="00CF6974" w:rsidRDefault="00CF6974" w:rsidP="00CF697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Beru na vědomí, že v případě </w:t>
      </w:r>
      <w:r w:rsidRPr="00CF6974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cs-CZ"/>
        </w:rPr>
        <w:t>nedostatku sněhu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 bude realizován </w:t>
      </w:r>
      <w:r w:rsidRPr="00CF6974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cs-CZ"/>
        </w:rPr>
        <w:t>náhradní turistický program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t xml:space="preserve"> a poplatek za vleky bude vrácen</w:t>
      </w:r>
      <w:r w:rsidRPr="00CF6974">
        <w:rPr>
          <w:rFonts w:ascii="Times New Roman" w:eastAsia="Times New Roman" w:hAnsi="Times New Roman" w:cs="Times New Roman"/>
          <w:color w:val="0F1115"/>
          <w:sz w:val="28"/>
          <w:szCs w:val="24"/>
          <w:lang w:eastAsia="cs-CZ"/>
        </w:rPr>
        <w:t>.</w:t>
      </w:r>
    </w:p>
    <w:p w:rsidR="00CD2F6F" w:rsidRDefault="00CD2F6F" w:rsidP="00CD2F6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D2F6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cs-CZ"/>
        </w:rPr>
        <w:t xml:space="preserve">Tato </w:t>
      </w:r>
      <w:r w:rsidRPr="00CD2F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přihláška je závazná</w:t>
      </w:r>
    </w:p>
    <w:p w:rsidR="00CD2F6F" w:rsidRPr="00CD2F6F" w:rsidRDefault="00CD2F6F" w:rsidP="00CD2F6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D2F6F">
        <w:rPr>
          <w:rFonts w:ascii="Segoe UI" w:hAnsi="Segoe UI" w:cs="Segoe UI"/>
          <w:color w:val="0F1115"/>
          <w:shd w:val="clear" w:color="auto" w:fill="FFFFFF"/>
        </w:rPr>
        <w:t>Přihlášky je nutné odevzdat </w:t>
      </w:r>
      <w:r w:rsidRPr="00CD2F6F">
        <w:rPr>
          <w:rStyle w:val="Siln"/>
          <w:rFonts w:ascii="Segoe UI" w:hAnsi="Segoe UI" w:cs="Segoe UI"/>
          <w:color w:val="0F1115"/>
          <w:shd w:val="clear" w:color="auto" w:fill="FFFFFF"/>
        </w:rPr>
        <w:t>nejpozději do 30. 9. 2025</w:t>
      </w:r>
      <w:r w:rsidRPr="00CD2F6F">
        <w:rPr>
          <w:rFonts w:ascii="Segoe UI" w:hAnsi="Segoe UI" w:cs="Segoe UI"/>
          <w:color w:val="0F1115"/>
          <w:shd w:val="clear" w:color="auto" w:fill="FFFFFF"/>
        </w:rPr>
        <w:t xml:space="preserve">, a to </w:t>
      </w:r>
      <w:r w:rsidRPr="00CD2F6F">
        <w:rPr>
          <w:rFonts w:ascii="Segoe UI" w:hAnsi="Segoe UI" w:cs="Segoe UI"/>
          <w:b/>
          <w:color w:val="0F1115"/>
          <w:shd w:val="clear" w:color="auto" w:fill="FFFFFF"/>
        </w:rPr>
        <w:t>i v případě</w:t>
      </w:r>
      <w:r w:rsidRPr="00CD2F6F">
        <w:rPr>
          <w:rFonts w:ascii="Segoe UI" w:hAnsi="Segoe UI" w:cs="Segoe UI"/>
          <w:color w:val="0F1115"/>
          <w:shd w:val="clear" w:color="auto" w:fill="FFFFFF"/>
        </w:rPr>
        <w:t xml:space="preserve">, </w:t>
      </w:r>
      <w:r w:rsidRPr="00CD2F6F">
        <w:rPr>
          <w:rFonts w:ascii="Segoe UI" w:hAnsi="Segoe UI" w:cs="Segoe UI"/>
          <w:b/>
          <w:color w:val="0F1115"/>
          <w:shd w:val="clear" w:color="auto" w:fill="FFFFFF"/>
        </w:rPr>
        <w:t>že se dítě akce nezúčastní</w:t>
      </w:r>
      <w:r w:rsidRPr="00CD2F6F">
        <w:rPr>
          <w:rFonts w:ascii="Segoe UI" w:hAnsi="Segoe UI" w:cs="Segoe UI"/>
          <w:color w:val="0F1115"/>
          <w:shd w:val="clear" w:color="auto" w:fill="FFFFFF"/>
        </w:rPr>
        <w:t>. V takové situaci prosím zakroužkujte možnost „nesouhlasím“ a podepsaný formulář stejně odevzdejte.</w:t>
      </w:r>
    </w:p>
    <w:p w:rsidR="00CF6974" w:rsidRPr="00CF6974" w:rsidRDefault="00CF6974" w:rsidP="00CD2F6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proofErr w:type="gramStart"/>
      <w:r w:rsidRPr="00CD2F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 xml:space="preserve">V </w:t>
      </w:r>
      <w:r w:rsidR="00CD2F6F" w:rsidRPr="00CD2F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 xml:space="preserve">  </w:t>
      </w:r>
      <w:r w:rsidRPr="00CD2F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_________________________ dne</w:t>
      </w:r>
      <w:proofErr w:type="gramEnd"/>
      <w:r w:rsidRPr="00CD2F6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: _________________________</w:t>
      </w:r>
    </w:p>
    <w:p w:rsidR="00C534B4" w:rsidRDefault="00CF6974" w:rsidP="003C5368">
      <w:pPr>
        <w:shd w:val="clear" w:color="auto" w:fill="FFFFFF"/>
        <w:spacing w:before="240" w:after="100" w:afterAutospacing="1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  <w:r w:rsidRPr="00CF697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cs-CZ"/>
        </w:rPr>
        <w:t>______________________________________</w:t>
      </w:r>
      <w:r w:rsidRPr="00CF6974"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  <w:br/>
        <w:t>Podpis zákonných zástupců</w:t>
      </w:r>
    </w:p>
    <w:p w:rsidR="003C5368" w:rsidRDefault="003C5368" w:rsidP="003C5368">
      <w:pPr>
        <w:shd w:val="clear" w:color="auto" w:fill="FFFFFF"/>
        <w:spacing w:before="240" w:after="100" w:afterAutospacing="1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cs-CZ"/>
        </w:rPr>
      </w:pPr>
    </w:p>
    <w:p w:rsidR="006D68A6" w:rsidRPr="00337757" w:rsidRDefault="00920B77" w:rsidP="006D68A6">
      <w:pPr>
        <w:shd w:val="clear" w:color="auto" w:fill="FFFFFF"/>
        <w:spacing w:after="0" w:line="240" w:lineRule="auto"/>
        <w:jc w:val="center"/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8D7C5A3" wp14:editId="68C5EC48">
            <wp:simplePos x="0" y="0"/>
            <wp:positionH relativeFrom="column">
              <wp:posOffset>5935980</wp:posOffset>
            </wp:positionH>
            <wp:positionV relativeFrom="paragraph">
              <wp:posOffset>-100182</wp:posOffset>
            </wp:positionV>
            <wp:extent cx="834390" cy="727710"/>
            <wp:effectExtent l="0" t="0" r="381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15" t="21375" r="10019" b="10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8A6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AED7175" wp14:editId="42267809">
            <wp:simplePos x="0" y="0"/>
            <wp:positionH relativeFrom="column">
              <wp:posOffset>-457200</wp:posOffset>
            </wp:positionH>
            <wp:positionV relativeFrom="paragraph">
              <wp:posOffset>-114300</wp:posOffset>
            </wp:positionV>
            <wp:extent cx="834390" cy="727710"/>
            <wp:effectExtent l="0" t="0" r="381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15" t="21375" r="10019" b="10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8A6" w:rsidRPr="00337757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cs-CZ"/>
        </w:rPr>
        <w:t>PROHLÁŠENÍ ZÁKONNÝCH ZÁSTUPCŮ DÍTĚTE (bezinfekčnost</w:t>
      </w:r>
      <w:r w:rsidR="006D68A6" w:rsidRPr="00337757">
        <w:rPr>
          <w:rFonts w:ascii="Times New Roman" w:hAnsi="Times New Roman"/>
          <w:b/>
          <w:bCs/>
          <w:color w:val="000000"/>
          <w:sz w:val="18"/>
          <w:szCs w:val="18"/>
          <w:u w:val="single"/>
          <w:lang w:eastAsia="cs-CZ"/>
        </w:rPr>
        <w:t>)</w:t>
      </w:r>
    </w:p>
    <w:p w:rsidR="006D68A6" w:rsidRDefault="006D68A6" w:rsidP="006D68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  <w:u w:val="single"/>
          <w:lang w:eastAsia="cs-CZ"/>
        </w:rPr>
      </w:pPr>
    </w:p>
    <w:p w:rsidR="006D68A6" w:rsidRPr="00B11048" w:rsidRDefault="006D68A6" w:rsidP="006D68A6">
      <w:pPr>
        <w:shd w:val="clear" w:color="auto" w:fill="FFFFFF"/>
        <w:spacing w:after="0" w:line="240" w:lineRule="auto"/>
        <w:jc w:val="center"/>
        <w:rPr>
          <w:rFonts w:ascii="Verdana" w:hAnsi="Verdana"/>
          <w:color w:val="000000"/>
          <w:sz w:val="24"/>
          <w:szCs w:val="18"/>
          <w:lang w:eastAsia="cs-CZ"/>
        </w:rPr>
      </w:pPr>
      <w:r>
        <w:rPr>
          <w:rFonts w:ascii="Times New Roman" w:hAnsi="Times New Roman"/>
          <w:bCs/>
          <w:color w:val="000000"/>
          <w:sz w:val="24"/>
          <w:szCs w:val="18"/>
          <w:lang w:eastAsia="cs-CZ"/>
        </w:rPr>
        <w:t>(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odezvat v den nástupu na kurz</w:t>
      </w:r>
      <w:r>
        <w:rPr>
          <w:rFonts w:ascii="Times New Roman" w:hAnsi="Times New Roman"/>
          <w:bCs/>
          <w:color w:val="000000"/>
          <w:sz w:val="24"/>
          <w:szCs w:val="18"/>
          <w:lang w:eastAsia="cs-CZ"/>
        </w:rPr>
        <w:t>)</w:t>
      </w:r>
    </w:p>
    <w:p w:rsidR="006D68A6" w:rsidRPr="00B11048" w:rsidRDefault="006D68A6" w:rsidP="006D68A6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Cs w:val="18"/>
          <w:lang w:eastAsia="cs-CZ"/>
        </w:rPr>
      </w:pPr>
      <w:r w:rsidRPr="00B11048">
        <w:rPr>
          <w:rFonts w:ascii="Times New Roman" w:hAnsi="Times New Roman"/>
          <w:b/>
          <w:bCs/>
          <w:color w:val="000000"/>
          <w:szCs w:val="18"/>
          <w:lang w:eastAsia="cs-CZ"/>
        </w:rPr>
        <w:t> </w:t>
      </w:r>
    </w:p>
    <w:p w:rsidR="006D68A6" w:rsidRPr="00337757" w:rsidRDefault="006D68A6" w:rsidP="006D68A6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cs-CZ"/>
        </w:rPr>
      </w:pPr>
      <w:r w:rsidRPr="00337757">
        <w:rPr>
          <w:rFonts w:ascii="Times New Roman" w:hAnsi="Times New Roman"/>
          <w:color w:val="000000"/>
          <w:sz w:val="18"/>
          <w:szCs w:val="18"/>
          <w:lang w:eastAsia="cs-CZ"/>
        </w:rPr>
        <w:t> </w:t>
      </w:r>
    </w:p>
    <w:p w:rsidR="006D68A6" w:rsidRPr="00337757" w:rsidRDefault="006D68A6" w:rsidP="006D68A6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cs-CZ"/>
        </w:rPr>
      </w:pP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Prohlašuji, že dítě …………………………………………</w:t>
      </w:r>
      <w:proofErr w:type="gramStart"/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….nar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…………………..………</w:t>
      </w:r>
    </w:p>
    <w:p w:rsidR="006D68A6" w:rsidRPr="00337757" w:rsidRDefault="006D68A6" w:rsidP="006D68A6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cs-CZ"/>
        </w:rPr>
      </w:pP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6D68A6" w:rsidRDefault="006D68A6" w:rsidP="006D68A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bydliště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……………………………………….……………………………………………….       </w:t>
      </w:r>
    </w:p>
    <w:p w:rsidR="006D68A6" w:rsidRDefault="006D68A6" w:rsidP="006D68A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6D68A6" w:rsidRPr="00337757" w:rsidRDefault="006D68A6" w:rsidP="006D68A6">
      <w:pPr>
        <w:shd w:val="clear" w:color="auto" w:fill="FFFFFF"/>
        <w:spacing w:after="0" w:line="240" w:lineRule="auto"/>
        <w:rPr>
          <w:rFonts w:ascii="Verdana" w:hAnsi="Verdana"/>
          <w:color w:val="000000"/>
          <w:sz w:val="18"/>
          <w:szCs w:val="18"/>
          <w:lang w:eastAsia="cs-CZ"/>
        </w:rPr>
      </w:pP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je schopno</w:t>
      </w:r>
      <w:r>
        <w:rPr>
          <w:rFonts w:ascii="Verdana" w:hAnsi="Verdana"/>
          <w:color w:val="000000"/>
          <w:sz w:val="18"/>
          <w:szCs w:val="18"/>
          <w:lang w:eastAsia="cs-CZ"/>
        </w:rPr>
        <w:t xml:space="preserve"> </w:t>
      </w: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z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účastnit se lyžařského kurzu na Ski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cs-CZ"/>
        </w:rPr>
        <w:t>Gruň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od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19. 1. 2026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do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23. 1. 2026</w:t>
      </w:r>
    </w:p>
    <w:p w:rsidR="006D68A6" w:rsidRPr="00337757" w:rsidRDefault="006D68A6" w:rsidP="006D68A6">
      <w:pPr>
        <w:shd w:val="clear" w:color="auto" w:fill="FFFFFF"/>
        <w:spacing w:after="0" w:line="240" w:lineRule="auto"/>
        <w:rPr>
          <w:rFonts w:ascii="Verdana" w:hAnsi="Verdana"/>
          <w:color w:val="000000"/>
          <w:sz w:val="18"/>
          <w:szCs w:val="18"/>
          <w:lang w:eastAsia="cs-CZ"/>
        </w:rPr>
      </w:pP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6D68A6" w:rsidRPr="00337757" w:rsidRDefault="006D68A6" w:rsidP="006D68A6">
      <w:pPr>
        <w:shd w:val="clear" w:color="auto" w:fill="FFFFFF"/>
        <w:spacing w:after="0" w:line="240" w:lineRule="auto"/>
        <w:rPr>
          <w:rFonts w:ascii="Verdana" w:hAnsi="Verdana"/>
          <w:color w:val="000000"/>
          <w:sz w:val="18"/>
          <w:szCs w:val="18"/>
          <w:lang w:eastAsia="cs-CZ"/>
        </w:rPr>
      </w:pP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6D68A6" w:rsidRPr="00337757" w:rsidRDefault="006D68A6" w:rsidP="006D68A6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cs-CZ"/>
        </w:rPr>
      </w:pP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Současně prohlašuji, že dítě nejeví známky akutního onemocnění, například horečky nebo průjmu, a ve 14 kalendářních dnech před odjezdem na LVK dítě nepřišlo do styku s fyzickou osobou nemocnou infekčním onemocněním nebo podezřelou z nákazy, ani mu není nařízeno karanténní opatření.</w:t>
      </w:r>
    </w:p>
    <w:p w:rsidR="006D68A6" w:rsidRPr="00337757" w:rsidRDefault="006D68A6" w:rsidP="006D68A6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cs-CZ"/>
        </w:rPr>
      </w:pP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 xml:space="preserve">Jsem si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cs-CZ"/>
        </w:rPr>
        <w:t>vědom</w:t>
      </w: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(a) právních</w:t>
      </w:r>
      <w:proofErr w:type="gramEnd"/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následků, které by mne postihly, kdyby toto mé prohlášení bylo nepravdivé.</w:t>
      </w:r>
    </w:p>
    <w:p w:rsidR="006D68A6" w:rsidRPr="00337757" w:rsidRDefault="006D68A6" w:rsidP="006D68A6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cs-CZ"/>
        </w:rPr>
      </w:pP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6D68A6" w:rsidRPr="00337757" w:rsidRDefault="006D68A6" w:rsidP="006D68A6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cs-CZ"/>
        </w:rPr>
      </w:pP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6D68A6" w:rsidRPr="00337757" w:rsidRDefault="006D68A6" w:rsidP="006D68A6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cs-CZ"/>
        </w:rPr>
      </w:pP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 ……………………….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d</w:t>
      </w: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ne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cs-CZ"/>
        </w:rPr>
        <w:t>19.1.2026</w:t>
      </w:r>
      <w:proofErr w:type="gramEnd"/>
    </w:p>
    <w:p w:rsidR="006D68A6" w:rsidRPr="00337757" w:rsidRDefault="006D68A6" w:rsidP="006D68A6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cs-CZ"/>
        </w:rPr>
      </w:pP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6D68A6" w:rsidRPr="00337757" w:rsidRDefault="006D68A6" w:rsidP="006D68A6">
      <w:pPr>
        <w:shd w:val="clear" w:color="auto" w:fill="FFFFFF"/>
        <w:spacing w:after="0" w:line="240" w:lineRule="auto"/>
        <w:ind w:left="2832" w:firstLine="708"/>
        <w:jc w:val="center"/>
        <w:rPr>
          <w:rFonts w:ascii="Verdana" w:hAnsi="Verdana"/>
          <w:color w:val="000000"/>
          <w:sz w:val="18"/>
          <w:szCs w:val="18"/>
          <w:lang w:eastAsia="cs-CZ"/>
        </w:rPr>
      </w:pP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………………………………</w:t>
      </w:r>
    </w:p>
    <w:p w:rsidR="006D68A6" w:rsidRPr="00337757" w:rsidRDefault="006D68A6" w:rsidP="006D68A6">
      <w:pPr>
        <w:shd w:val="clear" w:color="auto" w:fill="FFFFFF"/>
        <w:spacing w:after="0" w:line="240" w:lineRule="auto"/>
        <w:jc w:val="right"/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</w:t>
      </w: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odpis zákonných zástupců</w:t>
      </w:r>
      <w:r>
        <w:rPr>
          <w:rFonts w:ascii="Verdana" w:hAnsi="Verdana"/>
          <w:color w:val="000000"/>
          <w:sz w:val="18"/>
          <w:szCs w:val="18"/>
          <w:lang w:eastAsia="cs-CZ"/>
        </w:rPr>
        <w:t xml:space="preserve"> </w:t>
      </w:r>
      <w:r w:rsidRPr="00337757">
        <w:rPr>
          <w:rFonts w:ascii="Times New Roman" w:hAnsi="Times New Roman"/>
          <w:color w:val="000000"/>
          <w:sz w:val="24"/>
          <w:szCs w:val="24"/>
          <w:lang w:eastAsia="cs-CZ"/>
        </w:rPr>
        <w:t>dítěte ze dne odjezdu na LVK</w:t>
      </w:r>
    </w:p>
    <w:p w:rsidR="006D68A6" w:rsidRDefault="006D68A6" w:rsidP="006D68A6"/>
    <w:p w:rsidR="006D68A6" w:rsidRDefault="006D68A6" w:rsidP="006D68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cs-CZ"/>
        </w:rPr>
      </w:pPr>
    </w:p>
    <w:p w:rsidR="006D68A6" w:rsidRDefault="006D68A6" w:rsidP="006D68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cs-CZ"/>
        </w:rPr>
      </w:pPr>
    </w:p>
    <w:p w:rsidR="006D68A6" w:rsidRPr="00920B77" w:rsidRDefault="006D68A6" w:rsidP="006D68A6">
      <w:pPr>
        <w:pStyle w:val="Nadpis2"/>
        <w:jc w:val="center"/>
        <w:rPr>
          <w:rFonts w:ascii="Times New Roman" w:hAnsi="Times New Roman" w:cs="Times New Roman"/>
          <w:color w:val="auto"/>
          <w:u w:val="single"/>
        </w:rPr>
      </w:pPr>
      <w:r w:rsidRPr="00920B77">
        <w:rPr>
          <w:rFonts w:ascii="Times New Roman" w:hAnsi="Times New Roman" w:cs="Times New Roman"/>
          <w:color w:val="auto"/>
          <w:u w:val="single"/>
        </w:rPr>
        <w:t>Potvrzení o správném seřízení lyží</w:t>
      </w:r>
    </w:p>
    <w:p w:rsidR="006D68A6" w:rsidRPr="00DD30C7" w:rsidRDefault="006D68A6" w:rsidP="006D68A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(odezvat v den nástupu na kurz)</w:t>
      </w:r>
    </w:p>
    <w:p w:rsidR="006D68A6" w:rsidRDefault="006D68A6" w:rsidP="006D68A6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7FEA919" wp14:editId="0FAA0A83">
            <wp:simplePos x="0" y="0"/>
            <wp:positionH relativeFrom="column">
              <wp:posOffset>4686300</wp:posOffset>
            </wp:positionH>
            <wp:positionV relativeFrom="paragraph">
              <wp:posOffset>125095</wp:posOffset>
            </wp:positionV>
            <wp:extent cx="1485900" cy="129603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15" t="21375" r="10019" b="10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8A6" w:rsidRPr="00AB060F" w:rsidRDefault="006D68A6" w:rsidP="006D68A6">
      <w:pPr>
        <w:rPr>
          <w:rFonts w:ascii="Times New Roman" w:hAnsi="Times New Roman"/>
          <w:sz w:val="24"/>
          <w:szCs w:val="24"/>
        </w:rPr>
      </w:pPr>
      <w:r w:rsidRPr="00AB060F">
        <w:rPr>
          <w:rFonts w:ascii="Times New Roman" w:hAnsi="Times New Roman"/>
          <w:sz w:val="24"/>
          <w:szCs w:val="24"/>
        </w:rPr>
        <w:t>Prohlašuji, že můj syn / má dcera …………………………………………………………………………….</w:t>
      </w:r>
    </w:p>
    <w:p w:rsidR="006D68A6" w:rsidRPr="00AB060F" w:rsidRDefault="006D68A6" w:rsidP="006D68A6">
      <w:pPr>
        <w:rPr>
          <w:rFonts w:ascii="Times New Roman" w:hAnsi="Times New Roman"/>
          <w:sz w:val="24"/>
          <w:szCs w:val="24"/>
        </w:rPr>
      </w:pPr>
      <w:r w:rsidRPr="00AB060F">
        <w:rPr>
          <w:rFonts w:ascii="Times New Roman" w:hAnsi="Times New Roman"/>
          <w:sz w:val="24"/>
          <w:szCs w:val="24"/>
        </w:rPr>
        <w:t>Třída : …………………………………………</w:t>
      </w:r>
      <w:proofErr w:type="gramStart"/>
      <w:r w:rsidRPr="00AB060F">
        <w:rPr>
          <w:rFonts w:ascii="Times New Roman" w:hAnsi="Times New Roman"/>
          <w:sz w:val="24"/>
          <w:szCs w:val="24"/>
        </w:rPr>
        <w:t>…..</w:t>
      </w:r>
      <w:proofErr w:type="gramEnd"/>
    </w:p>
    <w:p w:rsidR="006D68A6" w:rsidRPr="00AB060F" w:rsidRDefault="006D68A6" w:rsidP="006D68A6">
      <w:pPr>
        <w:rPr>
          <w:rFonts w:ascii="Times New Roman" w:hAnsi="Times New Roman"/>
          <w:b/>
          <w:bCs/>
          <w:iCs/>
          <w:sz w:val="24"/>
          <w:szCs w:val="24"/>
        </w:rPr>
      </w:pPr>
      <w:r w:rsidRPr="00AB060F">
        <w:rPr>
          <w:rFonts w:ascii="Times New Roman" w:hAnsi="Times New Roman"/>
          <w:b/>
          <w:bCs/>
          <w:iCs/>
          <w:sz w:val="24"/>
          <w:szCs w:val="24"/>
        </w:rPr>
        <w:t>má správně seřízené vázání lyží.</w:t>
      </w:r>
    </w:p>
    <w:p w:rsidR="006D68A6" w:rsidRPr="00AB060F" w:rsidRDefault="006D68A6" w:rsidP="006D68A6">
      <w:pPr>
        <w:rPr>
          <w:rFonts w:ascii="Times New Roman" w:hAnsi="Times New Roman"/>
          <w:sz w:val="24"/>
          <w:szCs w:val="24"/>
        </w:rPr>
      </w:pPr>
    </w:p>
    <w:p w:rsidR="006D68A6" w:rsidRPr="00AB060F" w:rsidRDefault="006D68A6" w:rsidP="006D68A6">
      <w:pPr>
        <w:rPr>
          <w:rFonts w:ascii="Times New Roman" w:hAnsi="Times New Roman"/>
          <w:sz w:val="24"/>
          <w:szCs w:val="24"/>
        </w:rPr>
      </w:pPr>
      <w:r w:rsidRPr="00AB060F">
        <w:rPr>
          <w:rFonts w:ascii="Times New Roman" w:hAnsi="Times New Roman"/>
          <w:sz w:val="24"/>
          <w:szCs w:val="24"/>
        </w:rPr>
        <w:t>V …………………………………………………… dne ……………………………</w:t>
      </w:r>
      <w:proofErr w:type="gramStart"/>
      <w:r w:rsidRPr="00AB060F">
        <w:rPr>
          <w:rFonts w:ascii="Times New Roman" w:hAnsi="Times New Roman"/>
          <w:sz w:val="24"/>
          <w:szCs w:val="24"/>
        </w:rPr>
        <w:t>…..</w:t>
      </w:r>
      <w:proofErr w:type="gramEnd"/>
    </w:p>
    <w:p w:rsidR="006D68A6" w:rsidRPr="00AB060F" w:rsidRDefault="006D68A6" w:rsidP="006D68A6">
      <w:pPr>
        <w:rPr>
          <w:rFonts w:ascii="Times New Roman" w:hAnsi="Times New Roman"/>
          <w:sz w:val="24"/>
          <w:szCs w:val="24"/>
        </w:rPr>
      </w:pPr>
      <w:r w:rsidRPr="00AB060F">
        <w:rPr>
          <w:rFonts w:ascii="Times New Roman" w:hAnsi="Times New Roman"/>
          <w:sz w:val="24"/>
          <w:szCs w:val="24"/>
        </w:rPr>
        <w:tab/>
      </w:r>
    </w:p>
    <w:p w:rsidR="006D68A6" w:rsidRPr="00AB060F" w:rsidRDefault="006D68A6" w:rsidP="006D68A6">
      <w:pPr>
        <w:jc w:val="right"/>
        <w:rPr>
          <w:rFonts w:ascii="Times New Roman" w:hAnsi="Times New Roman"/>
          <w:sz w:val="24"/>
          <w:szCs w:val="24"/>
        </w:rPr>
      </w:pPr>
      <w:r w:rsidRPr="00AB060F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:rsidR="006D68A6" w:rsidRPr="00AB060F" w:rsidRDefault="006D68A6" w:rsidP="006D68A6">
      <w:pPr>
        <w:jc w:val="right"/>
        <w:rPr>
          <w:rFonts w:ascii="Times New Roman" w:hAnsi="Times New Roman"/>
          <w:sz w:val="24"/>
          <w:szCs w:val="24"/>
        </w:rPr>
      </w:pPr>
      <w:r w:rsidRPr="00AB060F">
        <w:rPr>
          <w:rFonts w:ascii="Times New Roman" w:hAnsi="Times New Roman"/>
          <w:sz w:val="24"/>
          <w:szCs w:val="24"/>
        </w:rPr>
        <w:t xml:space="preserve">      Podpis zákonných zástupců dítěte</w:t>
      </w:r>
    </w:p>
    <w:p w:rsidR="006D68A6" w:rsidRPr="00AB060F" w:rsidRDefault="006D68A6" w:rsidP="006D68A6">
      <w:pPr>
        <w:rPr>
          <w:rFonts w:ascii="Times New Roman" w:hAnsi="Times New Roman"/>
          <w:sz w:val="24"/>
          <w:szCs w:val="24"/>
        </w:rPr>
      </w:pPr>
    </w:p>
    <w:p w:rsidR="006D68A6" w:rsidRDefault="006D68A6" w:rsidP="000F1844">
      <w:pPr>
        <w:rPr>
          <w:rFonts w:ascii="Times New Roman" w:hAnsi="Times New Roman"/>
          <w:sz w:val="24"/>
          <w:szCs w:val="24"/>
        </w:rPr>
      </w:pPr>
      <w:r w:rsidRPr="00AB060F">
        <w:rPr>
          <w:rFonts w:ascii="Times New Roman" w:hAnsi="Times New Roman"/>
          <w:sz w:val="24"/>
          <w:szCs w:val="24"/>
        </w:rPr>
        <w:t xml:space="preserve">Necháte-li lyže seřídit v servisu, vystaví Vám </w:t>
      </w:r>
      <w:proofErr w:type="gramStart"/>
      <w:r w:rsidRPr="00AB060F">
        <w:rPr>
          <w:rFonts w:ascii="Times New Roman" w:hAnsi="Times New Roman"/>
          <w:sz w:val="24"/>
          <w:szCs w:val="24"/>
        </w:rPr>
        <w:t>na  požádání</w:t>
      </w:r>
      <w:proofErr w:type="gramEnd"/>
      <w:r w:rsidRPr="00AB060F">
        <w:rPr>
          <w:rFonts w:ascii="Times New Roman" w:hAnsi="Times New Roman"/>
          <w:sz w:val="24"/>
          <w:szCs w:val="24"/>
        </w:rPr>
        <w:t xml:space="preserve"> potvrzení o seřízení. Tento tiskopis použijte pouze v případě seřízení vázání doma.</w:t>
      </w:r>
    </w:p>
    <w:p w:rsidR="000F1844" w:rsidRPr="000F1844" w:rsidRDefault="000F1844" w:rsidP="000F1844">
      <w:pPr>
        <w:rPr>
          <w:rFonts w:ascii="Times New Roman" w:hAnsi="Times New Roman"/>
          <w:sz w:val="24"/>
          <w:szCs w:val="24"/>
        </w:rPr>
      </w:pPr>
    </w:p>
    <w:p w:rsidR="006D68A6" w:rsidRPr="00920B77" w:rsidRDefault="006D68A6" w:rsidP="00920B77">
      <w:pPr>
        <w:pStyle w:val="Nadpis3"/>
        <w:shd w:val="clear" w:color="auto" w:fill="FFFFFF"/>
        <w:spacing w:before="480" w:beforeAutospacing="0" w:after="240" w:afterAutospacing="0" w:line="450" w:lineRule="atLeast"/>
        <w:jc w:val="center"/>
        <w:rPr>
          <w:color w:val="0F1115"/>
          <w:sz w:val="20"/>
          <w:szCs w:val="20"/>
        </w:rPr>
      </w:pPr>
      <w:r w:rsidRPr="00920B77">
        <w:rPr>
          <w:rStyle w:val="Siln"/>
          <w:b/>
          <w:bCs/>
          <w:color w:val="0F1115"/>
          <w:sz w:val="20"/>
          <w:szCs w:val="20"/>
        </w:rPr>
        <w:lastRenderedPageBreak/>
        <w:t>DOPORUČENÝ SEZNAM VĚCÍ NA LYŽAŘSKÝ KURZ</w:t>
      </w:r>
    </w:p>
    <w:p w:rsidR="006D68A6" w:rsidRPr="00920B77" w:rsidRDefault="006D68A6" w:rsidP="00920B7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0"/>
          <w:szCs w:val="20"/>
        </w:rPr>
      </w:pPr>
      <w:r w:rsidRPr="00920B77">
        <w:rPr>
          <w:color w:val="0F1115"/>
          <w:sz w:val="20"/>
          <w:szCs w:val="20"/>
        </w:rPr>
        <w:t>Tento seznam slouží jako pomůcka. Množství kusů přizpůsobte délce pobytu (5 dní/4 noci).</w:t>
      </w:r>
    </w:p>
    <w:p w:rsidR="006D68A6" w:rsidRPr="00920B77" w:rsidRDefault="006D68A6" w:rsidP="006D68A6">
      <w:pPr>
        <w:pStyle w:val="Nadpis4"/>
        <w:shd w:val="clear" w:color="auto" w:fill="FFFFFF"/>
        <w:spacing w:before="240" w:after="120" w:line="420" w:lineRule="atLeast"/>
        <w:rPr>
          <w:rFonts w:ascii="Times New Roman" w:hAnsi="Times New Roman" w:cs="Times New Roman"/>
          <w:color w:val="0F1115"/>
          <w:sz w:val="20"/>
          <w:szCs w:val="20"/>
        </w:rPr>
      </w:pPr>
      <w:r w:rsidRPr="00920B77">
        <w:rPr>
          <w:rStyle w:val="Siln"/>
          <w:rFonts w:ascii="Times New Roman" w:hAnsi="Times New Roman" w:cs="Times New Roman"/>
          <w:b/>
          <w:bCs/>
          <w:color w:val="0F1115"/>
          <w:sz w:val="20"/>
          <w:szCs w:val="20"/>
        </w:rPr>
        <w:t>A) VYBAVENÍ NA SVAH (POVINNÉ)</w:t>
      </w:r>
    </w:p>
    <w:p w:rsidR="006D68A6" w:rsidRPr="00920B77" w:rsidRDefault="006D68A6" w:rsidP="006D68A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Lyžařská přilba (povinná pro všechny!)</w:t>
      </w:r>
    </w:p>
    <w:p w:rsidR="006D68A6" w:rsidRPr="00920B77" w:rsidRDefault="006D68A6" w:rsidP="006D68A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Lyžařské brýle</w:t>
      </w:r>
      <w:r w:rsidRPr="00920B77">
        <w:rPr>
          <w:color w:val="0F1115"/>
          <w:sz w:val="20"/>
          <w:szCs w:val="20"/>
        </w:rPr>
        <w:t> (chrání proti větru, sněhu a slunci)</w:t>
      </w:r>
    </w:p>
    <w:p w:rsidR="006D68A6" w:rsidRPr="00920B77" w:rsidRDefault="006D68A6" w:rsidP="006D68A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Lyže + hole NEBO Snowboard</w:t>
      </w:r>
      <w:r w:rsidRPr="00920B77">
        <w:rPr>
          <w:color w:val="0F1115"/>
          <w:sz w:val="20"/>
          <w:szCs w:val="20"/>
        </w:rPr>
        <w:t> (svázané a opatřené jmenovkou)</w:t>
      </w:r>
    </w:p>
    <w:p w:rsidR="006D68A6" w:rsidRPr="00920B77" w:rsidRDefault="006D68A6" w:rsidP="006D68A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Lyžařské / snowboardové boty</w:t>
      </w:r>
    </w:p>
    <w:p w:rsidR="006D68A6" w:rsidRPr="00920B77" w:rsidRDefault="006D68A6" w:rsidP="006D68A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color w:val="0F1115"/>
          <w:sz w:val="20"/>
          <w:szCs w:val="20"/>
        </w:rPr>
        <w:t>**</w:t>
      </w:r>
      <w:r w:rsidRPr="00920B77">
        <w:rPr>
          <w:rStyle w:val="Siln"/>
          <w:color w:val="0F1115"/>
          <w:sz w:val="20"/>
          <w:szCs w:val="20"/>
        </w:rPr>
        <w:t>Chránič páteře (</w:t>
      </w:r>
      <w:proofErr w:type="spellStart"/>
      <w:r w:rsidRPr="00920B77">
        <w:rPr>
          <w:rStyle w:val="Siln"/>
          <w:color w:val="0F1115"/>
          <w:sz w:val="20"/>
          <w:szCs w:val="20"/>
        </w:rPr>
        <w:t>páteřák</w:t>
      </w:r>
      <w:proofErr w:type="spellEnd"/>
      <w:r w:rsidRPr="00920B77">
        <w:rPr>
          <w:rStyle w:val="Siln"/>
          <w:color w:val="0F1115"/>
          <w:sz w:val="20"/>
          <w:szCs w:val="20"/>
        </w:rPr>
        <w:t>)</w:t>
      </w:r>
      <w:r w:rsidRPr="00920B77">
        <w:rPr>
          <w:color w:val="0F1115"/>
          <w:sz w:val="20"/>
          <w:szCs w:val="20"/>
        </w:rPr>
        <w:t> - </w:t>
      </w:r>
      <w:r w:rsidRPr="00920B77">
        <w:rPr>
          <w:rStyle w:val="Siln"/>
          <w:color w:val="0F1115"/>
          <w:sz w:val="20"/>
          <w:szCs w:val="20"/>
        </w:rPr>
        <w:t>DOPORUČUJEME PRO VŠECHNY!</w:t>
      </w:r>
    </w:p>
    <w:p w:rsidR="006D68A6" w:rsidRPr="00920B77" w:rsidRDefault="006D68A6" w:rsidP="006D68A6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Chrániče zápěstí</w:t>
      </w:r>
      <w:r w:rsidRPr="00920B77">
        <w:rPr>
          <w:color w:val="0F1115"/>
          <w:sz w:val="20"/>
          <w:szCs w:val="20"/>
        </w:rPr>
        <w:t> (zvláště důležité pro snowboardisty a začátečníky)</w:t>
      </w:r>
    </w:p>
    <w:p w:rsidR="006D68A6" w:rsidRPr="00920B77" w:rsidRDefault="006D68A6" w:rsidP="006D68A6">
      <w:pPr>
        <w:pStyle w:val="Nadpis4"/>
        <w:shd w:val="clear" w:color="auto" w:fill="FFFFFF"/>
        <w:spacing w:before="240" w:after="120" w:line="420" w:lineRule="atLeast"/>
        <w:rPr>
          <w:rFonts w:ascii="Times New Roman" w:hAnsi="Times New Roman" w:cs="Times New Roman"/>
          <w:color w:val="0F1115"/>
          <w:sz w:val="20"/>
          <w:szCs w:val="20"/>
        </w:rPr>
      </w:pPr>
      <w:r w:rsidRPr="00920B77">
        <w:rPr>
          <w:rStyle w:val="Siln"/>
          <w:rFonts w:ascii="Times New Roman" w:hAnsi="Times New Roman" w:cs="Times New Roman"/>
          <w:b/>
          <w:bCs/>
          <w:color w:val="0F1115"/>
          <w:sz w:val="20"/>
          <w:szCs w:val="20"/>
        </w:rPr>
        <w:t>B) OBLEČENÍ NA SVAH</w:t>
      </w:r>
    </w:p>
    <w:p w:rsidR="006D68A6" w:rsidRPr="00920B77" w:rsidRDefault="006D68A6" w:rsidP="006D68A6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 xml:space="preserve">Funkční </w:t>
      </w:r>
      <w:proofErr w:type="spellStart"/>
      <w:r w:rsidRPr="00920B77">
        <w:rPr>
          <w:rStyle w:val="Siln"/>
          <w:color w:val="0F1115"/>
          <w:sz w:val="20"/>
          <w:szCs w:val="20"/>
        </w:rPr>
        <w:t>termoprádlo</w:t>
      </w:r>
      <w:proofErr w:type="spellEnd"/>
      <w:r w:rsidRPr="00920B77">
        <w:rPr>
          <w:color w:val="0F1115"/>
          <w:sz w:val="20"/>
          <w:szCs w:val="20"/>
        </w:rPr>
        <w:t> (spodní vrstva, která odvádí pot - 1-2 sady)</w:t>
      </w:r>
    </w:p>
    <w:p w:rsidR="006D68A6" w:rsidRPr="00920B77" w:rsidRDefault="006D68A6" w:rsidP="006D68A6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Teplá střední vrstva</w:t>
      </w:r>
      <w:r w:rsidRPr="00920B77">
        <w:rPr>
          <w:color w:val="0F1115"/>
          <w:sz w:val="20"/>
          <w:szCs w:val="20"/>
        </w:rPr>
        <w:t xml:space="preserve"> (mikina, rolák, </w:t>
      </w:r>
      <w:proofErr w:type="spellStart"/>
      <w:r w:rsidRPr="00920B77">
        <w:rPr>
          <w:color w:val="0F1115"/>
          <w:sz w:val="20"/>
          <w:szCs w:val="20"/>
        </w:rPr>
        <w:t>fleecová</w:t>
      </w:r>
      <w:proofErr w:type="spellEnd"/>
      <w:r w:rsidRPr="00920B77">
        <w:rPr>
          <w:color w:val="0F1115"/>
          <w:sz w:val="20"/>
          <w:szCs w:val="20"/>
        </w:rPr>
        <w:t xml:space="preserve"> bunda)</w:t>
      </w:r>
    </w:p>
    <w:p w:rsidR="006D68A6" w:rsidRPr="00920B77" w:rsidRDefault="006D68A6" w:rsidP="006D68A6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Lyžařská bunda a kalhoty NEBO kombinéza</w:t>
      </w:r>
      <w:r w:rsidRPr="00920B77">
        <w:rPr>
          <w:color w:val="0F1115"/>
          <w:sz w:val="20"/>
          <w:szCs w:val="20"/>
        </w:rPr>
        <w:t xml:space="preserve"> (nepromokavé a </w:t>
      </w:r>
      <w:proofErr w:type="spellStart"/>
      <w:r w:rsidRPr="00920B77">
        <w:rPr>
          <w:color w:val="0F1115"/>
          <w:sz w:val="20"/>
          <w:szCs w:val="20"/>
        </w:rPr>
        <w:t>větruvzdorné</w:t>
      </w:r>
      <w:proofErr w:type="spellEnd"/>
      <w:r w:rsidRPr="00920B77">
        <w:rPr>
          <w:color w:val="0F1115"/>
          <w:sz w:val="20"/>
          <w:szCs w:val="20"/>
        </w:rPr>
        <w:t>)</w:t>
      </w:r>
    </w:p>
    <w:p w:rsidR="006D68A6" w:rsidRPr="00920B77" w:rsidRDefault="006D68A6" w:rsidP="006D68A6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Lyžařské rukavice</w:t>
      </w:r>
      <w:r w:rsidRPr="00920B77">
        <w:rPr>
          <w:color w:val="0F1115"/>
          <w:sz w:val="20"/>
          <w:szCs w:val="20"/>
        </w:rPr>
        <w:t> (nepromokavé, </w:t>
      </w:r>
      <w:r w:rsidRPr="00920B77">
        <w:rPr>
          <w:rStyle w:val="Siln"/>
          <w:color w:val="0F1115"/>
          <w:sz w:val="20"/>
          <w:szCs w:val="20"/>
        </w:rPr>
        <w:t>NE pletené</w:t>
      </w:r>
      <w:r w:rsidRPr="00920B77">
        <w:rPr>
          <w:color w:val="0F1115"/>
          <w:sz w:val="20"/>
          <w:szCs w:val="20"/>
        </w:rPr>
        <w:t>)</w:t>
      </w:r>
    </w:p>
    <w:p w:rsidR="006D68A6" w:rsidRPr="00920B77" w:rsidRDefault="006D68A6" w:rsidP="006D68A6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Podkolenky / dlouhé lyžařské ponožky</w:t>
      </w:r>
      <w:r w:rsidRPr="00920B77">
        <w:rPr>
          <w:color w:val="0F1115"/>
          <w:sz w:val="20"/>
          <w:szCs w:val="20"/>
        </w:rPr>
        <w:t> (nepodklesávají, nejsou tlusté)</w:t>
      </w:r>
    </w:p>
    <w:p w:rsidR="006D68A6" w:rsidRPr="00920B77" w:rsidRDefault="006D68A6" w:rsidP="006D68A6">
      <w:pPr>
        <w:pStyle w:val="Nadpis4"/>
        <w:shd w:val="clear" w:color="auto" w:fill="FFFFFF"/>
        <w:spacing w:before="240" w:after="120" w:line="420" w:lineRule="atLeast"/>
        <w:rPr>
          <w:rFonts w:ascii="Times New Roman" w:hAnsi="Times New Roman" w:cs="Times New Roman"/>
          <w:color w:val="0F1115"/>
          <w:sz w:val="20"/>
          <w:szCs w:val="20"/>
        </w:rPr>
      </w:pPr>
      <w:r w:rsidRPr="00920B77">
        <w:rPr>
          <w:rStyle w:val="Siln"/>
          <w:rFonts w:ascii="Times New Roman" w:hAnsi="Times New Roman" w:cs="Times New Roman"/>
          <w:b/>
          <w:bCs/>
          <w:color w:val="0F1115"/>
          <w:sz w:val="20"/>
          <w:szCs w:val="20"/>
        </w:rPr>
        <w:t>C) OBLEČENÍ A VYBAVENÍ PRO VOLNÝ ČAS V OBJEKTU</w:t>
      </w:r>
    </w:p>
    <w:p w:rsidR="006D68A6" w:rsidRPr="00920B77" w:rsidRDefault="006D68A6" w:rsidP="006D68A6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Tepláková souprava / pohodlné kalhoty a mikina</w:t>
      </w:r>
      <w:r w:rsidRPr="00920B77">
        <w:rPr>
          <w:color w:val="0F1115"/>
          <w:sz w:val="20"/>
          <w:szCs w:val="20"/>
        </w:rPr>
        <w:t> (na večery)</w:t>
      </w:r>
    </w:p>
    <w:p w:rsidR="006D68A6" w:rsidRPr="00920B77" w:rsidRDefault="006D68A6" w:rsidP="006D68A6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Trička, tílka</w:t>
      </w:r>
      <w:r w:rsidRPr="00920B77">
        <w:rPr>
          <w:color w:val="0F1115"/>
          <w:sz w:val="20"/>
          <w:szCs w:val="20"/>
        </w:rPr>
        <w:t> (2-3 ks)</w:t>
      </w:r>
    </w:p>
    <w:p w:rsidR="006D68A6" w:rsidRPr="00920B77" w:rsidRDefault="006D68A6" w:rsidP="006D68A6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Spodní prádlo</w:t>
      </w:r>
      <w:r w:rsidRPr="00920B77">
        <w:rPr>
          <w:color w:val="0F1115"/>
          <w:sz w:val="20"/>
          <w:szCs w:val="20"/>
        </w:rPr>
        <w:t> (na každý den + rezerva)</w:t>
      </w:r>
    </w:p>
    <w:p w:rsidR="006D68A6" w:rsidRPr="00920B77" w:rsidRDefault="006D68A6" w:rsidP="006D68A6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Ponožky</w:t>
      </w:r>
      <w:r w:rsidRPr="00920B77">
        <w:rPr>
          <w:color w:val="0F1115"/>
          <w:sz w:val="20"/>
          <w:szCs w:val="20"/>
        </w:rPr>
        <w:t> (teplé, na každý den + rezerva)</w:t>
      </w:r>
    </w:p>
    <w:p w:rsidR="006D68A6" w:rsidRPr="00920B77" w:rsidRDefault="006D68A6" w:rsidP="006D68A6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Přezůvky</w:t>
      </w:r>
      <w:r w:rsidRPr="00920B77">
        <w:rPr>
          <w:color w:val="0F1115"/>
          <w:sz w:val="20"/>
          <w:szCs w:val="20"/>
        </w:rPr>
        <w:t xml:space="preserve"> (do interiéru, např. </w:t>
      </w:r>
      <w:proofErr w:type="spellStart"/>
      <w:r w:rsidRPr="00920B77">
        <w:rPr>
          <w:color w:val="0F1115"/>
          <w:sz w:val="20"/>
          <w:szCs w:val="20"/>
        </w:rPr>
        <w:t>crocsy</w:t>
      </w:r>
      <w:proofErr w:type="spellEnd"/>
      <w:r w:rsidRPr="00920B77">
        <w:rPr>
          <w:color w:val="0F1115"/>
          <w:sz w:val="20"/>
          <w:szCs w:val="20"/>
        </w:rPr>
        <w:t>, pantofle)</w:t>
      </w:r>
    </w:p>
    <w:p w:rsidR="006D68A6" w:rsidRPr="00920B77" w:rsidRDefault="006D68A6" w:rsidP="006D68A6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Pyžamo / noční košile</w:t>
      </w:r>
    </w:p>
    <w:p w:rsidR="006D68A6" w:rsidRPr="00920B77" w:rsidRDefault="006D68A6" w:rsidP="006D68A6">
      <w:pPr>
        <w:pStyle w:val="Nadpis4"/>
        <w:shd w:val="clear" w:color="auto" w:fill="FFFFFF"/>
        <w:spacing w:before="240" w:after="120" w:line="420" w:lineRule="atLeast"/>
        <w:rPr>
          <w:rFonts w:ascii="Times New Roman" w:hAnsi="Times New Roman" w:cs="Times New Roman"/>
          <w:color w:val="0F1115"/>
          <w:sz w:val="20"/>
          <w:szCs w:val="20"/>
        </w:rPr>
      </w:pPr>
      <w:r w:rsidRPr="00920B77">
        <w:rPr>
          <w:rStyle w:val="Siln"/>
          <w:rFonts w:ascii="Times New Roman" w:hAnsi="Times New Roman" w:cs="Times New Roman"/>
          <w:b/>
          <w:bCs/>
          <w:color w:val="0F1115"/>
          <w:sz w:val="20"/>
          <w:szCs w:val="20"/>
        </w:rPr>
        <w:t>D) HYGIENA A ZDRAVÍ</w:t>
      </w:r>
    </w:p>
    <w:p w:rsidR="006D68A6" w:rsidRPr="00920B77" w:rsidRDefault="006D68A6" w:rsidP="006D68A6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Ručník</w:t>
      </w:r>
      <w:r w:rsidRPr="00920B77">
        <w:rPr>
          <w:color w:val="0F1115"/>
          <w:sz w:val="20"/>
          <w:szCs w:val="20"/>
        </w:rPr>
        <w:t> (1-2 ks)</w:t>
      </w:r>
    </w:p>
    <w:p w:rsidR="006D68A6" w:rsidRPr="00920B77" w:rsidRDefault="006D68A6" w:rsidP="006D68A6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Osobní hygiena:</w:t>
      </w:r>
      <w:r w:rsidRPr="00920B77">
        <w:rPr>
          <w:color w:val="0F1115"/>
          <w:sz w:val="20"/>
          <w:szCs w:val="20"/>
        </w:rPr>
        <w:t> kartáček a pasta, mýdlo, šampon, hřeben</w:t>
      </w:r>
    </w:p>
    <w:p w:rsidR="006D68A6" w:rsidRPr="00920B77" w:rsidRDefault="006D68A6" w:rsidP="006D68A6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Krém na obličej s vysokým UV filtrem</w:t>
      </w:r>
      <w:r w:rsidRPr="00920B77">
        <w:rPr>
          <w:color w:val="0F1115"/>
          <w:sz w:val="20"/>
          <w:szCs w:val="20"/>
        </w:rPr>
        <w:t> (ochrana před mrazem a sluncem)</w:t>
      </w:r>
    </w:p>
    <w:p w:rsidR="006D68A6" w:rsidRPr="00920B77" w:rsidRDefault="00512D66" w:rsidP="006D68A6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>
        <w:rPr>
          <w:rStyle w:val="Siln"/>
          <w:color w:val="0F1115"/>
          <w:sz w:val="20"/>
          <w:szCs w:val="20"/>
        </w:rPr>
        <w:t>Jelení lůj</w:t>
      </w:r>
      <w:r w:rsidR="006D68A6" w:rsidRPr="00920B77">
        <w:rPr>
          <w:rStyle w:val="Siln"/>
          <w:color w:val="0F1115"/>
          <w:sz w:val="20"/>
          <w:szCs w:val="20"/>
        </w:rPr>
        <w:t xml:space="preserve"> / pomáda</w:t>
      </w:r>
      <w:r w:rsidR="006D68A6" w:rsidRPr="00920B77">
        <w:rPr>
          <w:color w:val="0F1115"/>
          <w:sz w:val="20"/>
          <w:szCs w:val="20"/>
        </w:rPr>
        <w:t> s UV filtrem</w:t>
      </w:r>
    </w:p>
    <w:p w:rsidR="006D68A6" w:rsidRPr="00920B77" w:rsidRDefault="006D68A6" w:rsidP="006D68A6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Papírové kapesníky</w:t>
      </w:r>
      <w:r w:rsidRPr="00920B77">
        <w:rPr>
          <w:color w:val="0F1115"/>
          <w:sz w:val="20"/>
          <w:szCs w:val="20"/>
        </w:rPr>
        <w:t> (velké balení)</w:t>
      </w:r>
    </w:p>
    <w:p w:rsidR="006D68A6" w:rsidRPr="00920B77" w:rsidRDefault="006D68A6" w:rsidP="006D68A6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Lékárnička pro osobní potřebu:</w:t>
      </w:r>
      <w:r w:rsidRPr="00920B77">
        <w:rPr>
          <w:color w:val="0F1115"/>
          <w:sz w:val="20"/>
          <w:szCs w:val="20"/>
        </w:rPr>
        <w:t> náplasti, léky které dítě běžně užívá (předat vedoucímu s písemným poučením)</w:t>
      </w:r>
    </w:p>
    <w:p w:rsidR="006D68A6" w:rsidRPr="00920B77" w:rsidRDefault="006D68A6" w:rsidP="006D68A6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Pokud nosí:</w:t>
      </w:r>
      <w:r w:rsidRPr="00920B77">
        <w:rPr>
          <w:color w:val="0F1115"/>
          <w:sz w:val="20"/>
          <w:szCs w:val="20"/>
        </w:rPr>
        <w:t> </w:t>
      </w:r>
      <w:r w:rsidRPr="00920B77">
        <w:rPr>
          <w:rStyle w:val="Siln"/>
          <w:color w:val="0F1115"/>
          <w:sz w:val="20"/>
          <w:szCs w:val="20"/>
        </w:rPr>
        <w:t>brýle</w:t>
      </w:r>
      <w:r w:rsidRPr="00920B77">
        <w:rPr>
          <w:color w:val="0F1115"/>
          <w:sz w:val="20"/>
          <w:szCs w:val="20"/>
        </w:rPr>
        <w:t> (raději náhradní) místo kontaktních čoček (kvůli prachu a větru)</w:t>
      </w:r>
    </w:p>
    <w:p w:rsidR="006D68A6" w:rsidRPr="00920B77" w:rsidRDefault="006D68A6" w:rsidP="006D68A6">
      <w:pPr>
        <w:pStyle w:val="Nadpis4"/>
        <w:shd w:val="clear" w:color="auto" w:fill="FFFFFF"/>
        <w:spacing w:before="240" w:after="120" w:line="420" w:lineRule="atLeast"/>
        <w:rPr>
          <w:rFonts w:ascii="Times New Roman" w:hAnsi="Times New Roman" w:cs="Times New Roman"/>
          <w:color w:val="0F1115"/>
          <w:sz w:val="20"/>
          <w:szCs w:val="20"/>
        </w:rPr>
      </w:pPr>
      <w:r w:rsidRPr="00920B77">
        <w:rPr>
          <w:rStyle w:val="Siln"/>
          <w:rFonts w:ascii="Times New Roman" w:hAnsi="Times New Roman" w:cs="Times New Roman"/>
          <w:b/>
          <w:bCs/>
          <w:color w:val="0F1115"/>
          <w:sz w:val="20"/>
          <w:szCs w:val="20"/>
        </w:rPr>
        <w:t>E) DALŠÍ DŮLEŽITÉ VĚCI</w:t>
      </w:r>
    </w:p>
    <w:p w:rsidR="006D68A6" w:rsidRPr="00920B77" w:rsidRDefault="006D68A6" w:rsidP="006D68A6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Batoh na záda</w:t>
      </w:r>
      <w:r w:rsidRPr="00920B77">
        <w:rPr>
          <w:color w:val="0F1115"/>
          <w:sz w:val="20"/>
          <w:szCs w:val="20"/>
        </w:rPr>
        <w:t> (na výlety, do vleku)</w:t>
      </w:r>
    </w:p>
    <w:p w:rsidR="006D68A6" w:rsidRPr="00920B77" w:rsidRDefault="006D68A6" w:rsidP="006D68A6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Lahev na vodu</w:t>
      </w:r>
      <w:r w:rsidRPr="00920B77">
        <w:rPr>
          <w:color w:val="0F1115"/>
          <w:sz w:val="20"/>
          <w:szCs w:val="20"/>
        </w:rPr>
        <w:t> (alespoň 1 litr)</w:t>
      </w:r>
    </w:p>
    <w:p w:rsidR="006D68A6" w:rsidRPr="00920B77" w:rsidRDefault="006D68A6" w:rsidP="006D68A6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Menší kapesné</w:t>
      </w:r>
    </w:p>
    <w:p w:rsidR="006D68A6" w:rsidRPr="00920B77" w:rsidRDefault="006D68A6" w:rsidP="006D68A6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Doklady:</w:t>
      </w:r>
      <w:r w:rsidRPr="00920B77">
        <w:rPr>
          <w:color w:val="0F1115"/>
          <w:sz w:val="20"/>
          <w:szCs w:val="20"/>
        </w:rPr>
        <w:t> </w:t>
      </w:r>
      <w:r w:rsidR="00512D66">
        <w:rPr>
          <w:color w:val="0F1115"/>
          <w:sz w:val="20"/>
          <w:szCs w:val="20"/>
        </w:rPr>
        <w:t>kartičku zdravotní pojišťovny</w:t>
      </w:r>
    </w:p>
    <w:p w:rsidR="006D68A6" w:rsidRPr="00920B77" w:rsidRDefault="006D68A6" w:rsidP="006D68A6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Knížka, karty, společenská hra</w:t>
      </w:r>
      <w:r w:rsidRPr="00920B77">
        <w:rPr>
          <w:color w:val="0F1115"/>
          <w:sz w:val="20"/>
          <w:szCs w:val="20"/>
        </w:rPr>
        <w:t> (pro zábavu ve volném čase)</w:t>
      </w:r>
    </w:p>
    <w:p w:rsidR="006D68A6" w:rsidRPr="00920B77" w:rsidRDefault="006D68A6" w:rsidP="006D68A6">
      <w:pPr>
        <w:pStyle w:val="Nadpis3"/>
        <w:shd w:val="clear" w:color="auto" w:fill="FFFFFF"/>
        <w:spacing w:before="480" w:beforeAutospacing="0" w:after="240" w:afterAutospacing="0" w:line="450" w:lineRule="atLeast"/>
        <w:rPr>
          <w:color w:val="0F1115"/>
          <w:sz w:val="20"/>
          <w:szCs w:val="20"/>
        </w:rPr>
      </w:pPr>
      <w:r w:rsidRPr="00920B77">
        <w:rPr>
          <w:rStyle w:val="Siln"/>
          <w:b/>
          <w:bCs/>
          <w:color w:val="0F1115"/>
          <w:sz w:val="20"/>
          <w:szCs w:val="20"/>
        </w:rPr>
        <w:t>DŮLEŽITÉ UPOZORNĚNÍ PRO RODIČE</w:t>
      </w:r>
    </w:p>
    <w:p w:rsidR="006D68A6" w:rsidRPr="00920B77" w:rsidRDefault="006D68A6" w:rsidP="006D68A6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VŠECHNY VĚCI PODEPIŠTE NEBO OPATŘETE JMENOVKOU!</w:t>
      </w:r>
      <w:r w:rsidRPr="00920B77">
        <w:rPr>
          <w:color w:val="0F1115"/>
          <w:sz w:val="20"/>
          <w:szCs w:val="20"/>
        </w:rPr>
        <w:t> Zabráníte tak záměně v kolektivu.</w:t>
      </w:r>
    </w:p>
    <w:p w:rsidR="006D68A6" w:rsidRPr="00920B77" w:rsidRDefault="006D68A6" w:rsidP="006D68A6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rStyle w:val="Siln"/>
          <w:color w:val="0F1115"/>
          <w:sz w:val="20"/>
          <w:szCs w:val="20"/>
        </w:rPr>
        <w:t>Lyžařské vybavení</w:t>
      </w:r>
      <w:r w:rsidRPr="00920B77">
        <w:rPr>
          <w:color w:val="0F1115"/>
          <w:sz w:val="20"/>
          <w:szCs w:val="20"/>
        </w:rPr>
        <w:t> (lyže, snowboard, hole) musí být </w:t>
      </w:r>
      <w:r w:rsidRPr="00920B77">
        <w:rPr>
          <w:rStyle w:val="Siln"/>
          <w:color w:val="0F1115"/>
          <w:sz w:val="20"/>
          <w:szCs w:val="20"/>
        </w:rPr>
        <w:t>řádně svázané</w:t>
      </w:r>
      <w:r w:rsidRPr="00920B77">
        <w:rPr>
          <w:color w:val="0F1115"/>
          <w:sz w:val="20"/>
          <w:szCs w:val="20"/>
        </w:rPr>
        <w:t> a označené, aby nedošlo k poškození během transportu.</w:t>
      </w:r>
    </w:p>
    <w:p w:rsidR="006D68A6" w:rsidRPr="00920B77" w:rsidRDefault="006D68A6" w:rsidP="006D68A6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color w:val="0F1115"/>
          <w:sz w:val="20"/>
          <w:szCs w:val="20"/>
        </w:rPr>
        <w:t>Zkontrolujte </w:t>
      </w:r>
      <w:r w:rsidRPr="00920B77">
        <w:rPr>
          <w:rStyle w:val="Siln"/>
          <w:color w:val="0F1115"/>
          <w:sz w:val="20"/>
          <w:szCs w:val="20"/>
        </w:rPr>
        <w:t>stav vybavení</w:t>
      </w:r>
      <w:r w:rsidRPr="00920B77">
        <w:rPr>
          <w:color w:val="0F1115"/>
          <w:sz w:val="20"/>
          <w:szCs w:val="20"/>
        </w:rPr>
        <w:t> (ostrost hran, seřízení vázání).</w:t>
      </w:r>
    </w:p>
    <w:p w:rsidR="006D68A6" w:rsidRPr="00920B77" w:rsidRDefault="006D68A6" w:rsidP="006D68A6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color w:val="0F1115"/>
          <w:sz w:val="20"/>
          <w:szCs w:val="20"/>
        </w:rPr>
        <w:t>Připomeňte dítěti </w:t>
      </w:r>
      <w:r w:rsidRPr="00920B77">
        <w:rPr>
          <w:rStyle w:val="Siln"/>
          <w:color w:val="0F1115"/>
          <w:sz w:val="20"/>
          <w:szCs w:val="20"/>
        </w:rPr>
        <w:t>zásady bezpečnosti</w:t>
      </w:r>
      <w:r w:rsidRPr="00920B77">
        <w:rPr>
          <w:color w:val="0F1115"/>
          <w:sz w:val="20"/>
          <w:szCs w:val="20"/>
        </w:rPr>
        <w:t> na sjezdovce.</w:t>
      </w:r>
    </w:p>
    <w:p w:rsidR="006D68A6" w:rsidRPr="00920B77" w:rsidRDefault="006D68A6" w:rsidP="00920B77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/>
        <w:rPr>
          <w:color w:val="0F1115"/>
          <w:sz w:val="20"/>
          <w:szCs w:val="20"/>
        </w:rPr>
      </w:pPr>
      <w:r w:rsidRPr="00920B77">
        <w:rPr>
          <w:color w:val="0F1115"/>
          <w:sz w:val="20"/>
          <w:szCs w:val="20"/>
        </w:rPr>
        <w:t>Balte společně, ať dítě ví, co má v batohu a kde to najde.</w:t>
      </w:r>
    </w:p>
    <w:sectPr w:rsidR="006D68A6" w:rsidRPr="00920B77" w:rsidSect="00CF69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B41"/>
    <w:multiLevelType w:val="multilevel"/>
    <w:tmpl w:val="D1FE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141FB"/>
    <w:multiLevelType w:val="multilevel"/>
    <w:tmpl w:val="DB3C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65D15"/>
    <w:multiLevelType w:val="multilevel"/>
    <w:tmpl w:val="7C92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47BDD"/>
    <w:multiLevelType w:val="hybridMultilevel"/>
    <w:tmpl w:val="1B806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66FEA"/>
    <w:multiLevelType w:val="multilevel"/>
    <w:tmpl w:val="6E5E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311C96"/>
    <w:multiLevelType w:val="multilevel"/>
    <w:tmpl w:val="9F42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F73064"/>
    <w:multiLevelType w:val="multilevel"/>
    <w:tmpl w:val="692C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0C3340"/>
    <w:multiLevelType w:val="multilevel"/>
    <w:tmpl w:val="B316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734368"/>
    <w:multiLevelType w:val="multilevel"/>
    <w:tmpl w:val="3B7E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40568D"/>
    <w:multiLevelType w:val="multilevel"/>
    <w:tmpl w:val="5D8E8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B2678"/>
    <w:multiLevelType w:val="multilevel"/>
    <w:tmpl w:val="F0B0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3E6D78"/>
    <w:multiLevelType w:val="multilevel"/>
    <w:tmpl w:val="C084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587884"/>
    <w:multiLevelType w:val="multilevel"/>
    <w:tmpl w:val="85E2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2"/>
  </w:num>
  <w:num w:numId="7">
    <w:abstractNumId w:val="0"/>
  </w:num>
  <w:num w:numId="8">
    <w:abstractNumId w:val="12"/>
  </w:num>
  <w:num w:numId="9">
    <w:abstractNumId w:val="10"/>
  </w:num>
  <w:num w:numId="10">
    <w:abstractNumId w:val="4"/>
  </w:num>
  <w:num w:numId="11">
    <w:abstractNumId w:val="8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74"/>
    <w:rsid w:val="000F1844"/>
    <w:rsid w:val="00215FBC"/>
    <w:rsid w:val="003C5368"/>
    <w:rsid w:val="00512D66"/>
    <w:rsid w:val="006D68A6"/>
    <w:rsid w:val="008F00B2"/>
    <w:rsid w:val="0091323F"/>
    <w:rsid w:val="00920B77"/>
    <w:rsid w:val="00BF5FF8"/>
    <w:rsid w:val="00CD2F6F"/>
    <w:rsid w:val="00CF6974"/>
    <w:rsid w:val="00F30192"/>
    <w:rsid w:val="00F6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6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CF69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68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F697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CF6974"/>
    <w:rPr>
      <w:b/>
      <w:bCs/>
    </w:rPr>
  </w:style>
  <w:style w:type="paragraph" w:customStyle="1" w:styleId="ds-markdown-paragraph">
    <w:name w:val="ds-markdown-paragraph"/>
    <w:basedOn w:val="Normln"/>
    <w:rsid w:val="00CF6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6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68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215F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6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CF69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68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F697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CF6974"/>
    <w:rPr>
      <w:b/>
      <w:bCs/>
    </w:rPr>
  </w:style>
  <w:style w:type="paragraph" w:customStyle="1" w:styleId="ds-markdown-paragraph">
    <w:name w:val="ds-markdown-paragraph"/>
    <w:basedOn w:val="Normln"/>
    <w:rsid w:val="00CF6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6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68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215F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133B-D3AE-4BAF-B46F-E3966406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1057</Words>
  <Characters>6238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Kijanica</dc:creator>
  <cp:lastModifiedBy>Pavel Kijanica</cp:lastModifiedBy>
  <cp:revision>2</cp:revision>
  <cp:lastPrinted>2025-09-22T09:22:00Z</cp:lastPrinted>
  <dcterms:created xsi:type="dcterms:W3CDTF">2025-09-22T09:28:00Z</dcterms:created>
  <dcterms:modified xsi:type="dcterms:W3CDTF">2025-09-22T09:28:00Z</dcterms:modified>
</cp:coreProperties>
</file>